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14CD7A" w14:textId="77777777" w:rsidR="00B15DA6" w:rsidRDefault="00B15DA6" w:rsidP="00392B98">
      <w:pPr>
        <w:snapToGrid/>
        <w:spacing w:line="276" w:lineRule="auto"/>
        <w:ind w:firstLineChars="0" w:firstLine="0"/>
        <w:jc w:val="center"/>
        <w:rPr>
          <w:rFonts w:ascii="方正小标宋简体" w:eastAsia="方正小标宋简体" w:hAnsi="Calibri" w:cstheme="minorBidi"/>
          <w:sz w:val="36"/>
          <w:szCs w:val="36"/>
        </w:rPr>
      </w:pPr>
      <w:r>
        <w:rPr>
          <w:rFonts w:ascii="方正小标宋简体" w:eastAsia="方正小标宋简体" w:hAnsi="Calibri" w:cstheme="minorBidi" w:hint="eastAsia"/>
          <w:sz w:val="36"/>
          <w:szCs w:val="36"/>
        </w:rPr>
        <w:t>首届</w:t>
      </w:r>
      <w:r w:rsidRPr="00655930">
        <w:rPr>
          <w:rFonts w:ascii="方正小标宋简体" w:eastAsia="方正小标宋简体" w:hAnsi="Calibri" w:cstheme="minorBidi" w:hint="eastAsia"/>
          <w:sz w:val="36"/>
          <w:szCs w:val="36"/>
        </w:rPr>
        <w:t>高校ICT产教融合创新大赛</w:t>
      </w:r>
      <w:r w:rsidRPr="00E77B83">
        <w:rPr>
          <w:rFonts w:ascii="方正小标宋简体" w:eastAsia="方正小标宋简体" w:hAnsi="Calibri" w:cstheme="minorBidi" w:hint="eastAsia"/>
          <w:sz w:val="36"/>
          <w:szCs w:val="36"/>
        </w:rPr>
        <w:t>企业命题</w:t>
      </w:r>
    </w:p>
    <w:p w14:paraId="291B9CA9" w14:textId="17D11699" w:rsidR="00B15DA6" w:rsidRPr="00D8084F" w:rsidRDefault="00B15DA6" w:rsidP="00B15DA6">
      <w:pPr>
        <w:snapToGrid/>
        <w:spacing w:line="276" w:lineRule="auto"/>
        <w:ind w:firstLineChars="0" w:firstLine="0"/>
        <w:jc w:val="left"/>
        <w:rPr>
          <w:rFonts w:ascii="方正小标宋简体" w:eastAsia="方正小标宋简体" w:hAnsi="Calibri" w:cstheme="minorBidi" w:hint="eastAsia"/>
          <w:sz w:val="28"/>
          <w:szCs w:val="28"/>
        </w:rPr>
      </w:pPr>
      <w:r w:rsidRPr="00D8084F">
        <w:rPr>
          <w:rFonts w:ascii="方正小标宋简体" w:eastAsia="方正小标宋简体" w:hAnsi="Calibri" w:cstheme="minorBidi" w:hint="eastAsia"/>
          <w:sz w:val="28"/>
          <w:szCs w:val="28"/>
        </w:rPr>
        <w:t>命题编号：</w:t>
      </w:r>
      <w:r w:rsidR="008D7905">
        <w:rPr>
          <w:rFonts w:ascii="方正小标宋简体" w:eastAsia="方正小标宋简体" w:hAnsi="Calibri" w:cstheme="minorBidi" w:hint="eastAsia"/>
          <w:sz w:val="28"/>
          <w:szCs w:val="28"/>
        </w:rPr>
        <w:t>20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6741"/>
      </w:tblGrid>
      <w:tr w:rsidR="00F00F6E" w14:paraId="19AE6A12" w14:textId="77777777">
        <w:trPr>
          <w:trHeight w:hRule="exact" w:val="851"/>
        </w:trPr>
        <w:tc>
          <w:tcPr>
            <w:tcW w:w="1555" w:type="dxa"/>
            <w:vAlign w:val="center"/>
          </w:tcPr>
          <w:p w14:paraId="07F7B252" w14:textId="77777777" w:rsidR="00F00F6E" w:rsidRDefault="0000000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命题企业</w:t>
            </w:r>
          </w:p>
        </w:tc>
        <w:tc>
          <w:tcPr>
            <w:tcW w:w="6741" w:type="dxa"/>
            <w:vAlign w:val="center"/>
          </w:tcPr>
          <w:p w14:paraId="4480BBB8" w14:textId="77777777" w:rsidR="00F00F6E" w:rsidRDefault="00000000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用友网络科技股份有限公司、新道科技股份有限公司</w:t>
            </w:r>
          </w:p>
        </w:tc>
      </w:tr>
      <w:tr w:rsidR="00F00F6E" w14:paraId="4CAEE4F3" w14:textId="77777777">
        <w:trPr>
          <w:trHeight w:hRule="exact" w:val="851"/>
        </w:trPr>
        <w:tc>
          <w:tcPr>
            <w:tcW w:w="1555" w:type="dxa"/>
            <w:vAlign w:val="center"/>
          </w:tcPr>
          <w:p w14:paraId="5328016A" w14:textId="77777777" w:rsidR="00F00F6E" w:rsidRDefault="0000000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命题题目</w:t>
            </w:r>
          </w:p>
        </w:tc>
        <w:tc>
          <w:tcPr>
            <w:tcW w:w="6741" w:type="dxa"/>
            <w:vAlign w:val="center"/>
          </w:tcPr>
          <w:p w14:paraId="40CB2749" w14:textId="77777777" w:rsidR="00F00F6E" w:rsidRDefault="00000000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电信运营市场分析决策</w:t>
            </w:r>
          </w:p>
        </w:tc>
      </w:tr>
      <w:tr w:rsidR="00F00F6E" w14:paraId="6DD024BC" w14:textId="77777777">
        <w:trPr>
          <w:trHeight w:val="1695"/>
        </w:trPr>
        <w:tc>
          <w:tcPr>
            <w:tcW w:w="1555" w:type="dxa"/>
            <w:vMerge w:val="restart"/>
            <w:vAlign w:val="center"/>
          </w:tcPr>
          <w:p w14:paraId="6C92186A" w14:textId="77777777" w:rsidR="00F00F6E" w:rsidRDefault="0000000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命题方向</w:t>
            </w:r>
          </w:p>
        </w:tc>
        <w:tc>
          <w:tcPr>
            <w:tcW w:w="6741" w:type="dxa"/>
          </w:tcPr>
          <w:p w14:paraId="3BBF880E" w14:textId="77777777" w:rsidR="00F00F6E" w:rsidRDefault="00000000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面向电信行业领域数智化转型的深度需求与产业应用，提升大数据和</w:t>
            </w:r>
            <w:r>
              <w:rPr>
                <w:rFonts w:hint="eastAsia"/>
              </w:rPr>
              <w:t>AI</w:t>
            </w:r>
            <w:r>
              <w:rPr>
                <w:rFonts w:hint="eastAsia"/>
              </w:rPr>
              <w:t>研发的创新、运营能力，基于通讯业务数据、服务数据、运营数据、管理数据、产业应用数据等，助力行业数字化创新、平台化运营、生态化发展、智能化转型等数智化升级，建设</w:t>
            </w:r>
            <w:r>
              <w:rPr>
                <w:rFonts w:hint="eastAsia"/>
              </w:rPr>
              <w:t>5G</w:t>
            </w:r>
            <w:r>
              <w:rPr>
                <w:rFonts w:hint="eastAsia"/>
              </w:rPr>
              <w:t>网络智能运维、智能巡检、市场运营决策、企业管理预警、云端智能计算、边缘智能应用、智能决策、助力产业升级等先进创新应用及解决方案。</w:t>
            </w:r>
          </w:p>
          <w:p w14:paraId="3DD34A24" w14:textId="77777777" w:rsidR="00F00F6E" w:rsidRDefault="00F00F6E">
            <w:pPr>
              <w:spacing w:line="240" w:lineRule="auto"/>
              <w:ind w:firstLineChars="0" w:firstLine="0"/>
            </w:pPr>
          </w:p>
        </w:tc>
      </w:tr>
      <w:tr w:rsidR="00F00F6E" w14:paraId="62DD5266" w14:textId="77777777">
        <w:trPr>
          <w:trHeight w:hRule="exact" w:val="1413"/>
        </w:trPr>
        <w:tc>
          <w:tcPr>
            <w:tcW w:w="1555" w:type="dxa"/>
            <w:vMerge/>
            <w:vAlign w:val="center"/>
          </w:tcPr>
          <w:p w14:paraId="651E4272" w14:textId="77777777" w:rsidR="00F00F6E" w:rsidRDefault="00F00F6E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6741" w:type="dxa"/>
          </w:tcPr>
          <w:p w14:paraId="54E7FCE2" w14:textId="77777777" w:rsidR="00F00F6E" w:rsidRDefault="00000000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大数据分析与挖掘、人工智能、自然语言、数据可视化</w:t>
            </w:r>
          </w:p>
        </w:tc>
      </w:tr>
      <w:tr w:rsidR="00F00F6E" w14:paraId="2F3F8B58" w14:textId="77777777" w:rsidTr="005C09B9">
        <w:trPr>
          <w:cantSplit/>
          <w:trHeight w:val="5829"/>
        </w:trPr>
        <w:tc>
          <w:tcPr>
            <w:tcW w:w="1555" w:type="dxa"/>
            <w:vAlign w:val="center"/>
          </w:tcPr>
          <w:p w14:paraId="55FF480F" w14:textId="77777777" w:rsidR="00F00F6E" w:rsidRDefault="0000000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命题内容</w:t>
            </w:r>
          </w:p>
        </w:tc>
        <w:tc>
          <w:tcPr>
            <w:tcW w:w="6741" w:type="dxa"/>
          </w:tcPr>
          <w:p w14:paraId="3D7C58AB" w14:textId="77777777" w:rsidR="00F00F6E" w:rsidRDefault="00000000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1.</w:t>
            </w:r>
            <w:r>
              <w:rPr>
                <w:rFonts w:hint="eastAsia"/>
                <w:szCs w:val="21"/>
                <w:shd w:val="clear" w:color="auto" w:fill="FFFFFF"/>
              </w:rPr>
              <w:t>命题背景：在当前数字化转型加速与智能化技术蓬勃发展的大背景下，电信运营商正面临着前所未有的市场挑战：新兴竞争对手的不断涌现加剧了行业竞争态势；技术的持续演进，要求企业快速适应</w:t>
            </w:r>
            <w:r>
              <w:rPr>
                <w:rFonts w:hint="eastAsia"/>
                <w:szCs w:val="21"/>
                <w:shd w:val="clear" w:color="auto" w:fill="FFFFFF"/>
              </w:rPr>
              <w:t>5G</w:t>
            </w:r>
            <w:r>
              <w:rPr>
                <w:rFonts w:hint="eastAsia"/>
                <w:szCs w:val="21"/>
                <w:shd w:val="clear" w:color="auto" w:fill="FFFFFF"/>
              </w:rPr>
              <w:t>、</w:t>
            </w:r>
            <w:r>
              <w:rPr>
                <w:rFonts w:hint="eastAsia"/>
                <w:szCs w:val="21"/>
                <w:shd w:val="clear" w:color="auto" w:fill="FFFFFF"/>
              </w:rPr>
              <w:t>AIoT</w:t>
            </w:r>
            <w:r>
              <w:rPr>
                <w:rFonts w:hint="eastAsia"/>
                <w:szCs w:val="21"/>
                <w:shd w:val="clear" w:color="auto" w:fill="FFFFFF"/>
              </w:rPr>
              <w:t>等新技术的应用；用户需求日益多元且个性化，对企业创新服务模式提出了更高要求。为了有效应对这些复杂多变的市场环境，借助神经网络、模式识别、智能预测、态势感知等人工智能技术，构建市场运营分析决策模型，智能识别、预警模型、企业风险管理模型等，以帮助电信企业实现精准营销、风险可控、高效决策。</w:t>
            </w:r>
          </w:p>
          <w:p w14:paraId="66625D34" w14:textId="77777777" w:rsidR="00F00F6E" w:rsidRDefault="00F00F6E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</w:p>
          <w:p w14:paraId="669E7FDC" w14:textId="77777777" w:rsidR="00F00F6E" w:rsidRDefault="00000000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2.</w:t>
            </w:r>
            <w:r>
              <w:rPr>
                <w:rFonts w:hint="eastAsia"/>
                <w:szCs w:val="21"/>
                <w:shd w:val="clear" w:color="auto" w:fill="FFFFFF"/>
              </w:rPr>
              <w:t>研究内容：利用平台提供的电信业务数据，选手自行构建算法模型，旨在深入分析并预测市场趋势、洞察用户行为模式及评估营销策略效果，实现对电信市场运营的精准刻画。例如根据客户满意度调查数据，针对不满意客户特征进行深入分析，将不满意原因进行精细划分，进一步结合数据挖掘算法，根据客户特征与调查结果总结不满意原因之间的关联关系，对客户不满意原因进行预测并对业务进行预警。</w:t>
            </w:r>
          </w:p>
          <w:p w14:paraId="699C114E" w14:textId="77777777" w:rsidR="00F00F6E" w:rsidRDefault="00F00F6E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</w:p>
          <w:p w14:paraId="2350DD3E" w14:textId="77777777" w:rsidR="00F00F6E" w:rsidRDefault="00000000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3.</w:t>
            </w:r>
            <w:r>
              <w:rPr>
                <w:rFonts w:hint="eastAsia"/>
                <w:szCs w:val="21"/>
                <w:shd w:val="clear" w:color="auto" w:fill="FFFFFF"/>
              </w:rPr>
              <w:t>输出成果：市场运营分析决策模型：基于多种智能技术的市场运营决策模型，能够根据数据特征给出决策建议，指导电信运营商精准制定营销策略和资源配置。</w:t>
            </w:r>
          </w:p>
          <w:p w14:paraId="70444952" w14:textId="77777777" w:rsidR="00F00F6E" w:rsidRDefault="00F00F6E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</w:p>
          <w:p w14:paraId="06BDB8AB" w14:textId="77777777" w:rsidR="00F00F6E" w:rsidRDefault="00F00F6E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</w:p>
          <w:p w14:paraId="25E7233C" w14:textId="77777777" w:rsidR="00F00F6E" w:rsidRDefault="00F00F6E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</w:p>
        </w:tc>
      </w:tr>
      <w:tr w:rsidR="00F00F6E" w14:paraId="4B86904C" w14:textId="77777777">
        <w:trPr>
          <w:trHeight w:hRule="exact" w:val="3696"/>
        </w:trPr>
        <w:tc>
          <w:tcPr>
            <w:tcW w:w="1555" w:type="dxa"/>
            <w:vAlign w:val="center"/>
          </w:tcPr>
          <w:p w14:paraId="33D17195" w14:textId="77777777" w:rsidR="00F00F6E" w:rsidRDefault="0000000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答题所需软硬件资源</w:t>
            </w:r>
          </w:p>
        </w:tc>
        <w:tc>
          <w:tcPr>
            <w:tcW w:w="6741" w:type="dxa"/>
          </w:tcPr>
          <w:p w14:paraId="04FF26F7" w14:textId="77777777" w:rsidR="00F00F6E" w:rsidRDefault="00000000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提供技术实践比赛平台“青椒课堂”，包括竞赛任务设计、检测、发布、演练、监控、展示等模块，竞赛系统提供开放式实践环境，参赛队伍可通过此系统提供的底层云计算资源，进行开放式环境设计、代码编写、数据上传、应用构建、创新开发等。</w:t>
            </w:r>
          </w:p>
        </w:tc>
      </w:tr>
      <w:tr w:rsidR="00F00F6E" w14:paraId="58F058A6" w14:textId="77777777">
        <w:trPr>
          <w:trHeight w:hRule="exact" w:val="7460"/>
        </w:trPr>
        <w:tc>
          <w:tcPr>
            <w:tcW w:w="1555" w:type="dxa"/>
            <w:vAlign w:val="center"/>
          </w:tcPr>
          <w:p w14:paraId="045A80CA" w14:textId="77777777" w:rsidR="00F00F6E" w:rsidRDefault="0000000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提交材料和评价方法</w:t>
            </w:r>
          </w:p>
        </w:tc>
        <w:tc>
          <w:tcPr>
            <w:tcW w:w="6741" w:type="dxa"/>
          </w:tcPr>
          <w:p w14:paraId="1F0B7C4F" w14:textId="77777777" w:rsidR="00F00F6E" w:rsidRDefault="00000000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1.</w:t>
            </w:r>
            <w:r>
              <w:rPr>
                <w:rFonts w:hint="eastAsia"/>
                <w:szCs w:val="21"/>
                <w:shd w:val="clear" w:color="auto" w:fill="FFFFFF"/>
              </w:rPr>
              <w:t>参赛资料：选手需利用竞赛平台所提供的统一资源环境，实现对多源异构数据的采集工作，进而进行数据治理、数据深入分析、数据挖掘，构建算法模型，并最终以可视化方式清晰展示成果，形成一个完整、连贯的数据处理与分析流程；</w:t>
            </w:r>
          </w:p>
          <w:p w14:paraId="16AC9BA6" w14:textId="77777777" w:rsidR="00F00F6E" w:rsidRDefault="00F00F6E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</w:p>
          <w:p w14:paraId="76DBE493" w14:textId="77777777" w:rsidR="00F00F6E" w:rsidRDefault="00000000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2.</w:t>
            </w:r>
            <w:r>
              <w:rPr>
                <w:rFonts w:hint="eastAsia"/>
                <w:szCs w:val="21"/>
                <w:shd w:val="clear" w:color="auto" w:fill="FFFFFF"/>
              </w:rPr>
              <w:t>评价方法：参赛队成绩评定采用机考评分，根据最后生成的模型，对测试数据进行验证，最终结果以评估指标</w:t>
            </w:r>
            <w:r>
              <w:rPr>
                <w:szCs w:val="21"/>
                <w:shd w:val="clear" w:color="auto" w:fill="FFFFFF"/>
              </w:rPr>
              <w:t>(</w:t>
            </w:r>
            <w:r>
              <w:rPr>
                <w:szCs w:val="21"/>
                <w:shd w:val="clear" w:color="auto" w:fill="FFFFFF"/>
              </w:rPr>
              <w:t>准确率、精确率、召回率、</w:t>
            </w:r>
            <w:r>
              <w:rPr>
                <w:szCs w:val="21"/>
                <w:shd w:val="clear" w:color="auto" w:fill="FFFFFF"/>
              </w:rPr>
              <w:t>F1</w:t>
            </w:r>
            <w:r>
              <w:rPr>
                <w:szCs w:val="21"/>
                <w:shd w:val="clear" w:color="auto" w:fill="FFFFFF"/>
              </w:rPr>
              <w:t>分数、</w:t>
            </w:r>
            <w:r>
              <w:rPr>
                <w:szCs w:val="21"/>
                <w:shd w:val="clear" w:color="auto" w:fill="FFFFFF"/>
              </w:rPr>
              <w:t>AUC-ROC</w:t>
            </w:r>
            <w:r>
              <w:rPr>
                <w:szCs w:val="21"/>
                <w:shd w:val="clear" w:color="auto" w:fill="FFFFFF"/>
              </w:rPr>
              <w:t>曲线等</w:t>
            </w:r>
            <w:r>
              <w:rPr>
                <w:szCs w:val="21"/>
                <w:shd w:val="clear" w:color="auto" w:fill="FFFFFF"/>
              </w:rPr>
              <w:t>)</w:t>
            </w:r>
            <w:r>
              <w:rPr>
                <w:rFonts w:hint="eastAsia"/>
                <w:szCs w:val="21"/>
                <w:shd w:val="clear" w:color="auto" w:fill="FFFFFF"/>
              </w:rPr>
              <w:t>进行考核；</w:t>
            </w:r>
          </w:p>
          <w:p w14:paraId="6CDCE139" w14:textId="77777777" w:rsidR="00F00F6E" w:rsidRDefault="00F00F6E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</w:p>
          <w:p w14:paraId="70B9316E" w14:textId="77777777" w:rsidR="00F00F6E" w:rsidRDefault="00000000">
            <w:pPr>
              <w:numPr>
                <w:ilvl w:val="0"/>
                <w:numId w:val="2"/>
              </w:num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机评方式：竞赛平台采用内置封装脚本进行环境资源量化指标自动比对和验证，包含客观数据检测及过程检测。通过竞赛资源统一配置、参赛选手数据隔离、监控选手答题过程、自动检验结果指标、实时播报成绩排行等方式，确保竞赛过程的客观性、公正性和安全性；</w:t>
            </w:r>
          </w:p>
          <w:p w14:paraId="0BAA2E31" w14:textId="77777777" w:rsidR="00F00F6E" w:rsidRDefault="00F00F6E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</w:p>
          <w:p w14:paraId="1ABAD091" w14:textId="77777777" w:rsidR="00F00F6E" w:rsidRDefault="00000000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4.</w:t>
            </w:r>
            <w:r>
              <w:rPr>
                <w:rFonts w:hint="eastAsia"/>
                <w:szCs w:val="21"/>
                <w:shd w:val="clear" w:color="auto" w:fill="FFFFFF"/>
              </w:rPr>
              <w:t>项目报告：在竞赛</w:t>
            </w:r>
            <w:r>
              <w:rPr>
                <w:szCs w:val="21"/>
                <w:shd w:val="clear" w:color="auto" w:fill="FFFFFF"/>
              </w:rPr>
              <w:t>平台上</w:t>
            </w:r>
            <w:r>
              <w:rPr>
                <w:rFonts w:hint="eastAsia"/>
                <w:szCs w:val="21"/>
                <w:shd w:val="clear" w:color="auto" w:fill="FFFFFF"/>
              </w:rPr>
              <w:t>可</w:t>
            </w:r>
            <w:r>
              <w:rPr>
                <w:szCs w:val="21"/>
                <w:shd w:val="clear" w:color="auto" w:fill="FFFFFF"/>
              </w:rPr>
              <w:t>直接提交项目说明文档，</w:t>
            </w:r>
            <w:r>
              <w:rPr>
                <w:rFonts w:hint="eastAsia"/>
                <w:szCs w:val="21"/>
                <w:shd w:val="clear" w:color="auto" w:fill="FFFFFF"/>
              </w:rPr>
              <w:t>用于</w:t>
            </w:r>
            <w:r>
              <w:rPr>
                <w:szCs w:val="21"/>
                <w:shd w:val="clear" w:color="auto" w:fill="FFFFFF"/>
              </w:rPr>
              <w:t>阐述项目作品的意义、功能及设计思路，包含但不限于：</w:t>
            </w:r>
            <w:r>
              <w:rPr>
                <w:szCs w:val="21"/>
                <w:shd w:val="clear" w:color="auto" w:fill="FFFFFF"/>
              </w:rPr>
              <w:t>1</w:t>
            </w:r>
            <w:r>
              <w:rPr>
                <w:szCs w:val="21"/>
                <w:shd w:val="clear" w:color="auto" w:fill="FFFFFF"/>
              </w:rPr>
              <w:t>）选题背景与意义；</w:t>
            </w:r>
            <w:r>
              <w:rPr>
                <w:szCs w:val="21"/>
                <w:shd w:val="clear" w:color="auto" w:fill="FFFFFF"/>
              </w:rPr>
              <w:t>2</w:t>
            </w:r>
            <w:r>
              <w:rPr>
                <w:szCs w:val="21"/>
                <w:shd w:val="clear" w:color="auto" w:fill="FFFFFF"/>
              </w:rPr>
              <w:t>）设计思路；</w:t>
            </w:r>
            <w:r>
              <w:rPr>
                <w:szCs w:val="21"/>
                <w:shd w:val="clear" w:color="auto" w:fill="FFFFFF"/>
              </w:rPr>
              <w:t>3</w:t>
            </w:r>
            <w:r>
              <w:rPr>
                <w:szCs w:val="21"/>
                <w:shd w:val="clear" w:color="auto" w:fill="FFFFFF"/>
              </w:rPr>
              <w:t>）主要功能及模块；</w:t>
            </w:r>
            <w:r>
              <w:rPr>
                <w:szCs w:val="21"/>
                <w:shd w:val="clear" w:color="auto" w:fill="FFFFFF"/>
              </w:rPr>
              <w:t>4</w:t>
            </w:r>
            <w:r>
              <w:rPr>
                <w:szCs w:val="21"/>
                <w:shd w:val="clear" w:color="auto" w:fill="FFFFFF"/>
              </w:rPr>
              <w:t>）技术路线简述。评审维度应从创新性、实践性、团队能力、沟通表达、商业价值（附加）、科创价值（附加）等方面进行审核。</w:t>
            </w:r>
          </w:p>
          <w:p w14:paraId="0BDFF816" w14:textId="77777777" w:rsidR="00F00F6E" w:rsidRDefault="00F00F6E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</w:p>
          <w:p w14:paraId="2A3D1A51" w14:textId="77777777" w:rsidR="00F00F6E" w:rsidRDefault="00F00F6E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</w:p>
          <w:p w14:paraId="0527635B" w14:textId="77777777" w:rsidR="00F00F6E" w:rsidRDefault="00F00F6E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</w:p>
          <w:p w14:paraId="531B49F0" w14:textId="77777777" w:rsidR="00F00F6E" w:rsidRDefault="00F00F6E">
            <w:pPr>
              <w:spacing w:line="240" w:lineRule="auto"/>
              <w:ind w:firstLineChars="0" w:firstLine="0"/>
            </w:pPr>
          </w:p>
        </w:tc>
      </w:tr>
      <w:tr w:rsidR="00F00F6E" w14:paraId="57E539E3" w14:textId="77777777">
        <w:trPr>
          <w:trHeight w:hRule="exact" w:val="11434"/>
        </w:trPr>
        <w:tc>
          <w:tcPr>
            <w:tcW w:w="1555" w:type="dxa"/>
            <w:vAlign w:val="center"/>
          </w:tcPr>
          <w:p w14:paraId="1785B7B1" w14:textId="77777777" w:rsidR="00F00F6E" w:rsidRDefault="0000000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配套支持</w:t>
            </w:r>
          </w:p>
        </w:tc>
        <w:tc>
          <w:tcPr>
            <w:tcW w:w="6741" w:type="dxa"/>
          </w:tcPr>
          <w:p w14:paraId="7FE4BD8A" w14:textId="77777777" w:rsidR="00F00F6E" w:rsidRDefault="00000000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1.</w:t>
            </w:r>
            <w:r>
              <w:rPr>
                <w:rFonts w:hint="eastAsia"/>
                <w:szCs w:val="21"/>
                <w:shd w:val="clear" w:color="auto" w:fill="FFFFFF"/>
              </w:rPr>
              <w:t>在线课程学习：竞赛平台“青椒课堂”提供指定的“电信运营市场分析决策”线上课程，课程集成了多元化的学习内容，旨在帮助学生能够全面掌握电信行业知识以及大数据分析与挖掘、机器学习、深度学习等前沿技术。包括数据标注、数据预处理、数据分析与可视化、大数据分析与挖掘、机器学习、深度学习、通信行业用户行为分析案例等，内容涵盖文本代码、视频、集成实训环境等不同形式资料。（注：具体登录与平台操作指南另行通知）</w:t>
            </w:r>
          </w:p>
          <w:p w14:paraId="054858D6" w14:textId="77777777" w:rsidR="00F00F6E" w:rsidRDefault="00F00F6E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</w:p>
          <w:p w14:paraId="4384CD67" w14:textId="77777777" w:rsidR="00F00F6E" w:rsidRDefault="00000000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2.</w:t>
            </w:r>
            <w:r>
              <w:rPr>
                <w:rFonts w:hint="eastAsia"/>
                <w:szCs w:val="21"/>
                <w:shd w:val="clear" w:color="auto" w:fill="FFFFFF"/>
              </w:rPr>
              <w:t>模型开发平台：基于“青椒课堂”竞赛平台，提供企业多源异构的数据采集汇聚、数据治理、数仓建模、离线</w:t>
            </w:r>
            <w:r>
              <w:rPr>
                <w:rFonts w:hint="eastAsia"/>
                <w:szCs w:val="21"/>
                <w:shd w:val="clear" w:color="auto" w:fill="FFFFFF"/>
              </w:rPr>
              <w:t>/</w:t>
            </w:r>
            <w:r>
              <w:rPr>
                <w:rFonts w:hint="eastAsia"/>
                <w:szCs w:val="21"/>
                <w:shd w:val="clear" w:color="auto" w:fill="FFFFFF"/>
              </w:rPr>
              <w:t>实时数据开发、算法模型训练、数据可视化等功能，提供对应竞赛练习相应云端资源配置。</w:t>
            </w:r>
          </w:p>
          <w:p w14:paraId="58C8C314" w14:textId="77777777" w:rsidR="00F00F6E" w:rsidRDefault="00F00F6E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</w:p>
          <w:p w14:paraId="28F0CE3A" w14:textId="77777777" w:rsidR="00F00F6E" w:rsidRDefault="00000000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3.</w:t>
            </w:r>
            <w:r>
              <w:rPr>
                <w:rFonts w:hint="eastAsia"/>
                <w:szCs w:val="21"/>
                <w:shd w:val="clear" w:color="auto" w:fill="FFFFFF"/>
              </w:rPr>
              <w:t>成果转化：依照《“四邮四电”高校</w:t>
            </w:r>
            <w:r>
              <w:rPr>
                <w:rFonts w:hint="eastAsia"/>
                <w:szCs w:val="21"/>
                <w:shd w:val="clear" w:color="auto" w:fill="FFFFFF"/>
              </w:rPr>
              <w:t>ICT</w:t>
            </w:r>
            <w:r>
              <w:rPr>
                <w:rFonts w:hint="eastAsia"/>
                <w:szCs w:val="21"/>
                <w:shd w:val="clear" w:color="auto" w:fill="FFFFFF"/>
              </w:rPr>
              <w:t>产教融合创新大赛资源转化工作办法》的有关要求，通过多手段、全方位对赛项资源优秀成果进行转换，赛后向大赛执委会办公室提交大赛成果资源转化方案如下表，半年内完成资源转化工作。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084"/>
              <w:gridCol w:w="1085"/>
              <w:gridCol w:w="1086"/>
              <w:gridCol w:w="1087"/>
              <w:gridCol w:w="1086"/>
              <w:gridCol w:w="1087"/>
            </w:tblGrid>
            <w:tr w:rsidR="00F00F6E" w14:paraId="3B247FB5" w14:textId="77777777">
              <w:tc>
                <w:tcPr>
                  <w:tcW w:w="1084" w:type="dxa"/>
                </w:tcPr>
                <w:p w14:paraId="3924597E" w14:textId="77777777" w:rsidR="00F00F6E" w:rsidRDefault="00000000">
                  <w:pPr>
                    <w:spacing w:line="240" w:lineRule="auto"/>
                    <w:ind w:firstLineChars="0" w:firstLine="0"/>
                    <w:rPr>
                      <w:sz w:val="18"/>
                      <w:szCs w:val="15"/>
                      <w:shd w:val="clear" w:color="auto" w:fill="FFFFFF"/>
                    </w:rPr>
                  </w:pPr>
                  <w:r>
                    <w:rPr>
                      <w:rFonts w:hint="eastAsia"/>
                      <w:sz w:val="18"/>
                      <w:szCs w:val="15"/>
                      <w:shd w:val="clear" w:color="auto" w:fill="FFFFFF"/>
                    </w:rPr>
                    <w:t>一级资源</w:t>
                  </w:r>
                </w:p>
              </w:tc>
              <w:tc>
                <w:tcPr>
                  <w:tcW w:w="1085" w:type="dxa"/>
                </w:tcPr>
                <w:p w14:paraId="428A091F" w14:textId="77777777" w:rsidR="00F00F6E" w:rsidRDefault="00000000">
                  <w:pPr>
                    <w:spacing w:line="240" w:lineRule="auto"/>
                    <w:ind w:firstLineChars="0" w:firstLine="0"/>
                    <w:rPr>
                      <w:sz w:val="18"/>
                      <w:szCs w:val="15"/>
                      <w:shd w:val="clear" w:color="auto" w:fill="FFFFFF"/>
                    </w:rPr>
                  </w:pPr>
                  <w:r>
                    <w:rPr>
                      <w:rFonts w:hint="eastAsia"/>
                      <w:sz w:val="18"/>
                      <w:szCs w:val="15"/>
                      <w:shd w:val="clear" w:color="auto" w:fill="FFFFFF"/>
                    </w:rPr>
                    <w:t>二级资源</w:t>
                  </w:r>
                </w:p>
              </w:tc>
              <w:tc>
                <w:tcPr>
                  <w:tcW w:w="1086" w:type="dxa"/>
                </w:tcPr>
                <w:p w14:paraId="448CB5A4" w14:textId="77777777" w:rsidR="00F00F6E" w:rsidRDefault="00000000">
                  <w:pPr>
                    <w:spacing w:line="240" w:lineRule="auto"/>
                    <w:ind w:firstLineChars="0" w:firstLine="0"/>
                    <w:rPr>
                      <w:sz w:val="18"/>
                      <w:szCs w:val="15"/>
                      <w:shd w:val="clear" w:color="auto" w:fill="FFFFFF"/>
                    </w:rPr>
                  </w:pPr>
                  <w:r>
                    <w:rPr>
                      <w:rFonts w:hint="eastAsia"/>
                      <w:sz w:val="18"/>
                      <w:szCs w:val="15"/>
                      <w:shd w:val="clear" w:color="auto" w:fill="FFFFFF"/>
                    </w:rPr>
                    <w:t>内容简述</w:t>
                  </w:r>
                </w:p>
              </w:tc>
              <w:tc>
                <w:tcPr>
                  <w:tcW w:w="1087" w:type="dxa"/>
                </w:tcPr>
                <w:p w14:paraId="65212413" w14:textId="77777777" w:rsidR="00F00F6E" w:rsidRDefault="00000000">
                  <w:pPr>
                    <w:spacing w:line="240" w:lineRule="auto"/>
                    <w:ind w:firstLineChars="0" w:firstLine="0"/>
                    <w:rPr>
                      <w:sz w:val="18"/>
                      <w:szCs w:val="15"/>
                      <w:shd w:val="clear" w:color="auto" w:fill="FFFFFF"/>
                    </w:rPr>
                  </w:pPr>
                  <w:r>
                    <w:rPr>
                      <w:rFonts w:hint="eastAsia"/>
                      <w:sz w:val="18"/>
                      <w:szCs w:val="15"/>
                      <w:shd w:val="clear" w:color="auto" w:fill="FFFFFF"/>
                    </w:rPr>
                    <w:t>转化方式</w:t>
                  </w:r>
                </w:p>
              </w:tc>
              <w:tc>
                <w:tcPr>
                  <w:tcW w:w="1086" w:type="dxa"/>
                </w:tcPr>
                <w:p w14:paraId="4371E264" w14:textId="77777777" w:rsidR="00F00F6E" w:rsidRDefault="00000000">
                  <w:pPr>
                    <w:spacing w:line="240" w:lineRule="auto"/>
                    <w:ind w:firstLineChars="0" w:firstLine="0"/>
                    <w:rPr>
                      <w:sz w:val="18"/>
                      <w:szCs w:val="15"/>
                      <w:shd w:val="clear" w:color="auto" w:fill="FFFFFF"/>
                    </w:rPr>
                  </w:pPr>
                  <w:r>
                    <w:rPr>
                      <w:rFonts w:hint="eastAsia"/>
                      <w:sz w:val="18"/>
                      <w:szCs w:val="15"/>
                      <w:shd w:val="clear" w:color="auto" w:fill="FFFFFF"/>
                    </w:rPr>
                    <w:t>进度安排</w:t>
                  </w:r>
                </w:p>
              </w:tc>
              <w:tc>
                <w:tcPr>
                  <w:tcW w:w="1087" w:type="dxa"/>
                </w:tcPr>
                <w:p w14:paraId="0306E8FA" w14:textId="77777777" w:rsidR="00F00F6E" w:rsidRDefault="00000000">
                  <w:pPr>
                    <w:spacing w:line="240" w:lineRule="auto"/>
                    <w:ind w:firstLineChars="0" w:firstLine="0"/>
                    <w:rPr>
                      <w:sz w:val="18"/>
                      <w:szCs w:val="15"/>
                      <w:shd w:val="clear" w:color="auto" w:fill="FFFFFF"/>
                    </w:rPr>
                  </w:pPr>
                  <w:r>
                    <w:rPr>
                      <w:rFonts w:hint="eastAsia"/>
                      <w:sz w:val="18"/>
                      <w:szCs w:val="15"/>
                      <w:shd w:val="clear" w:color="auto" w:fill="FFFFFF"/>
                    </w:rPr>
                    <w:t>备注</w:t>
                  </w:r>
                </w:p>
              </w:tc>
            </w:tr>
            <w:tr w:rsidR="00F00F6E" w14:paraId="0D2F52EE" w14:textId="77777777">
              <w:tc>
                <w:tcPr>
                  <w:tcW w:w="1084" w:type="dxa"/>
                </w:tcPr>
                <w:p w14:paraId="02442823" w14:textId="77777777" w:rsidR="00F00F6E" w:rsidRDefault="00000000">
                  <w:pPr>
                    <w:spacing w:line="240" w:lineRule="auto"/>
                    <w:ind w:firstLineChars="0" w:firstLine="0"/>
                    <w:rPr>
                      <w:sz w:val="18"/>
                      <w:szCs w:val="15"/>
                      <w:shd w:val="clear" w:color="auto" w:fill="FFFFFF"/>
                    </w:rPr>
                  </w:pPr>
                  <w:r>
                    <w:rPr>
                      <w:rFonts w:hint="eastAsia"/>
                      <w:sz w:val="18"/>
                      <w:szCs w:val="15"/>
                      <w:shd w:val="clear" w:color="auto" w:fill="FFFFFF"/>
                    </w:rPr>
                    <w:t>教学资源</w:t>
                  </w:r>
                </w:p>
              </w:tc>
              <w:tc>
                <w:tcPr>
                  <w:tcW w:w="1085" w:type="dxa"/>
                </w:tcPr>
                <w:p w14:paraId="0BC487FB" w14:textId="77777777" w:rsidR="00F00F6E" w:rsidRDefault="00000000">
                  <w:pPr>
                    <w:spacing w:line="240" w:lineRule="auto"/>
                    <w:ind w:firstLineChars="0" w:firstLine="0"/>
                    <w:rPr>
                      <w:sz w:val="18"/>
                      <w:szCs w:val="15"/>
                      <w:shd w:val="clear" w:color="auto" w:fill="FFFFFF"/>
                    </w:rPr>
                  </w:pPr>
                  <w:r>
                    <w:rPr>
                      <w:rFonts w:hint="eastAsia"/>
                      <w:sz w:val="18"/>
                      <w:szCs w:val="15"/>
                      <w:shd w:val="clear" w:color="auto" w:fill="FFFFFF"/>
                    </w:rPr>
                    <w:t>行业项目案例</w:t>
                  </w:r>
                </w:p>
              </w:tc>
              <w:tc>
                <w:tcPr>
                  <w:tcW w:w="1086" w:type="dxa"/>
                </w:tcPr>
                <w:p w14:paraId="0DA163AF" w14:textId="77777777" w:rsidR="00F00F6E" w:rsidRDefault="00000000">
                  <w:pPr>
                    <w:spacing w:line="240" w:lineRule="auto"/>
                    <w:ind w:firstLineChars="0" w:firstLine="0"/>
                    <w:rPr>
                      <w:sz w:val="18"/>
                      <w:szCs w:val="15"/>
                      <w:shd w:val="clear" w:color="auto" w:fill="FFFFFF"/>
                    </w:rPr>
                  </w:pPr>
                  <w:r>
                    <w:rPr>
                      <w:rFonts w:hint="eastAsia"/>
                      <w:sz w:val="18"/>
                      <w:szCs w:val="15"/>
                      <w:shd w:val="clear" w:color="auto" w:fill="FFFFFF"/>
                    </w:rPr>
                    <w:t>对优秀项目进行解析，分析重点、难点，可供高校计算机专业师生进行实训</w:t>
                  </w:r>
                </w:p>
              </w:tc>
              <w:tc>
                <w:tcPr>
                  <w:tcW w:w="1087" w:type="dxa"/>
                </w:tcPr>
                <w:p w14:paraId="0379DD3A" w14:textId="77777777" w:rsidR="00F00F6E" w:rsidRDefault="00000000">
                  <w:pPr>
                    <w:spacing w:line="240" w:lineRule="auto"/>
                    <w:ind w:firstLineChars="0" w:firstLine="0"/>
                    <w:rPr>
                      <w:sz w:val="18"/>
                      <w:szCs w:val="15"/>
                      <w:shd w:val="clear" w:color="auto" w:fill="FFFFFF"/>
                    </w:rPr>
                  </w:pPr>
                  <w:r>
                    <w:rPr>
                      <w:rFonts w:hint="eastAsia"/>
                      <w:sz w:val="18"/>
                      <w:szCs w:val="15"/>
                      <w:shd w:val="clear" w:color="auto" w:fill="FFFFFF"/>
                    </w:rPr>
                    <w:t>教材、</w:t>
                  </w:r>
                </w:p>
                <w:p w14:paraId="7528A830" w14:textId="77777777" w:rsidR="00F00F6E" w:rsidRDefault="00000000">
                  <w:pPr>
                    <w:spacing w:line="240" w:lineRule="auto"/>
                    <w:ind w:firstLineChars="0" w:firstLine="0"/>
                    <w:rPr>
                      <w:sz w:val="18"/>
                      <w:szCs w:val="15"/>
                      <w:shd w:val="clear" w:color="auto" w:fill="FFFFFF"/>
                    </w:rPr>
                  </w:pPr>
                  <w:r>
                    <w:rPr>
                      <w:rFonts w:hint="eastAsia"/>
                      <w:sz w:val="18"/>
                      <w:szCs w:val="15"/>
                      <w:shd w:val="clear" w:color="auto" w:fill="FFFFFF"/>
                    </w:rPr>
                    <w:t>文档、</w:t>
                  </w:r>
                </w:p>
                <w:p w14:paraId="33C91EC7" w14:textId="77777777" w:rsidR="00F00F6E" w:rsidRDefault="00000000">
                  <w:pPr>
                    <w:spacing w:line="240" w:lineRule="auto"/>
                    <w:ind w:firstLineChars="0" w:firstLine="0"/>
                    <w:rPr>
                      <w:sz w:val="18"/>
                      <w:szCs w:val="15"/>
                      <w:shd w:val="clear" w:color="auto" w:fill="FFFFFF"/>
                    </w:rPr>
                  </w:pPr>
                  <w:r>
                    <w:rPr>
                      <w:rFonts w:hint="eastAsia"/>
                      <w:sz w:val="18"/>
                      <w:szCs w:val="15"/>
                      <w:shd w:val="clear" w:color="auto" w:fill="FFFFFF"/>
                    </w:rPr>
                    <w:t>图片、</w:t>
                  </w:r>
                </w:p>
                <w:p w14:paraId="45AE98BA" w14:textId="77777777" w:rsidR="00F00F6E" w:rsidRDefault="00000000">
                  <w:pPr>
                    <w:spacing w:line="240" w:lineRule="auto"/>
                    <w:ind w:firstLineChars="0" w:firstLine="0"/>
                    <w:rPr>
                      <w:sz w:val="18"/>
                      <w:szCs w:val="15"/>
                      <w:shd w:val="clear" w:color="auto" w:fill="FFFFFF"/>
                    </w:rPr>
                  </w:pPr>
                  <w:r>
                    <w:rPr>
                      <w:rFonts w:hint="eastAsia"/>
                      <w:sz w:val="18"/>
                      <w:szCs w:val="15"/>
                      <w:shd w:val="clear" w:color="auto" w:fill="FFFFFF"/>
                    </w:rPr>
                    <w:t>视频、</w:t>
                  </w:r>
                </w:p>
                <w:p w14:paraId="5625E8A4" w14:textId="77777777" w:rsidR="00F00F6E" w:rsidRDefault="00000000">
                  <w:pPr>
                    <w:spacing w:line="240" w:lineRule="auto"/>
                    <w:ind w:firstLineChars="0" w:firstLine="0"/>
                    <w:rPr>
                      <w:sz w:val="18"/>
                      <w:szCs w:val="15"/>
                      <w:shd w:val="clear" w:color="auto" w:fill="FFFFFF"/>
                    </w:rPr>
                  </w:pPr>
                  <w:r>
                    <w:rPr>
                      <w:rFonts w:hint="eastAsia"/>
                      <w:sz w:val="18"/>
                      <w:szCs w:val="15"/>
                      <w:shd w:val="clear" w:color="auto" w:fill="FFFFFF"/>
                    </w:rPr>
                    <w:t>仿真课件等</w:t>
                  </w:r>
                </w:p>
              </w:tc>
              <w:tc>
                <w:tcPr>
                  <w:tcW w:w="1086" w:type="dxa"/>
                </w:tcPr>
                <w:p w14:paraId="075AC9F4" w14:textId="77777777" w:rsidR="00F00F6E" w:rsidRDefault="00000000">
                  <w:pPr>
                    <w:spacing w:line="240" w:lineRule="auto"/>
                    <w:ind w:firstLineChars="0" w:firstLine="0"/>
                    <w:rPr>
                      <w:sz w:val="18"/>
                      <w:szCs w:val="15"/>
                      <w:shd w:val="clear" w:color="auto" w:fill="FFFFFF"/>
                    </w:rPr>
                  </w:pPr>
                  <w:r>
                    <w:rPr>
                      <w:rFonts w:hint="eastAsia"/>
                      <w:sz w:val="18"/>
                      <w:szCs w:val="15"/>
                      <w:shd w:val="clear" w:color="auto" w:fill="FFFFFF"/>
                    </w:rPr>
                    <w:t>赛后</w:t>
                  </w:r>
                  <w:r>
                    <w:rPr>
                      <w:rFonts w:hint="eastAsia"/>
                      <w:sz w:val="18"/>
                      <w:szCs w:val="15"/>
                      <w:shd w:val="clear" w:color="auto" w:fill="FFFFFF"/>
                    </w:rPr>
                    <w:t>1</w:t>
                  </w:r>
                  <w:r>
                    <w:rPr>
                      <w:rFonts w:hint="eastAsia"/>
                      <w:sz w:val="18"/>
                      <w:szCs w:val="15"/>
                      <w:shd w:val="clear" w:color="auto" w:fill="FFFFFF"/>
                    </w:rPr>
                    <w:t>个月</w:t>
                  </w:r>
                </w:p>
              </w:tc>
              <w:tc>
                <w:tcPr>
                  <w:tcW w:w="1087" w:type="dxa"/>
                </w:tcPr>
                <w:p w14:paraId="4102381C" w14:textId="77777777" w:rsidR="00F00F6E" w:rsidRDefault="00000000">
                  <w:pPr>
                    <w:spacing w:line="240" w:lineRule="auto"/>
                    <w:ind w:firstLineChars="0" w:firstLine="0"/>
                    <w:rPr>
                      <w:sz w:val="18"/>
                      <w:szCs w:val="15"/>
                      <w:shd w:val="clear" w:color="auto" w:fill="FFFFFF"/>
                    </w:rPr>
                  </w:pPr>
                  <w:r>
                    <w:rPr>
                      <w:rFonts w:hint="eastAsia"/>
                      <w:sz w:val="18"/>
                      <w:szCs w:val="15"/>
                      <w:shd w:val="clear" w:color="auto" w:fill="FFFFFF"/>
                    </w:rPr>
                    <w:t>包括教学方案、训练指导、作业</w:t>
                  </w:r>
                  <w:r>
                    <w:rPr>
                      <w:rFonts w:hint="eastAsia"/>
                      <w:sz w:val="18"/>
                      <w:szCs w:val="15"/>
                      <w:shd w:val="clear" w:color="auto" w:fill="FFFFFF"/>
                    </w:rPr>
                    <w:t>/</w:t>
                  </w:r>
                  <w:r>
                    <w:rPr>
                      <w:rFonts w:hint="eastAsia"/>
                      <w:sz w:val="18"/>
                      <w:szCs w:val="15"/>
                      <w:shd w:val="clear" w:color="auto" w:fill="FFFFFF"/>
                    </w:rPr>
                    <w:t>任务、实验</w:t>
                  </w:r>
                  <w:r>
                    <w:rPr>
                      <w:rFonts w:hint="eastAsia"/>
                      <w:sz w:val="18"/>
                      <w:szCs w:val="15"/>
                      <w:shd w:val="clear" w:color="auto" w:fill="FFFFFF"/>
                    </w:rPr>
                    <w:t>/</w:t>
                  </w:r>
                  <w:r>
                    <w:rPr>
                      <w:rFonts w:hint="eastAsia"/>
                      <w:sz w:val="18"/>
                      <w:szCs w:val="15"/>
                      <w:shd w:val="clear" w:color="auto" w:fill="FFFFFF"/>
                    </w:rPr>
                    <w:t>实训</w:t>
                  </w:r>
                  <w:r>
                    <w:rPr>
                      <w:rFonts w:hint="eastAsia"/>
                      <w:sz w:val="18"/>
                      <w:szCs w:val="15"/>
                      <w:shd w:val="clear" w:color="auto" w:fill="FFFFFF"/>
                    </w:rPr>
                    <w:t>/</w:t>
                  </w:r>
                  <w:r>
                    <w:rPr>
                      <w:rFonts w:hint="eastAsia"/>
                      <w:sz w:val="18"/>
                      <w:szCs w:val="15"/>
                      <w:shd w:val="clear" w:color="auto" w:fill="FFFFFF"/>
                    </w:rPr>
                    <w:t>实习资源等。</w:t>
                  </w:r>
                </w:p>
              </w:tc>
            </w:tr>
          </w:tbl>
          <w:p w14:paraId="6B8D363F" w14:textId="77777777" w:rsidR="00F00F6E" w:rsidRDefault="00F00F6E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</w:p>
          <w:p w14:paraId="2366FB29" w14:textId="77777777" w:rsidR="00F00F6E" w:rsidRDefault="00F00F6E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</w:p>
          <w:p w14:paraId="40BE1981" w14:textId="77777777" w:rsidR="00F00F6E" w:rsidRDefault="00000000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4.</w:t>
            </w:r>
            <w:r>
              <w:rPr>
                <w:rFonts w:hint="eastAsia"/>
                <w:szCs w:val="21"/>
                <w:shd w:val="clear" w:color="auto" w:fill="FFFFFF"/>
              </w:rPr>
              <w:t>技术认证：遵照《大数据分析与应用开发职业技能等级标准》（</w:t>
            </w:r>
            <w:r>
              <w:rPr>
                <w:rFonts w:hint="eastAsia"/>
                <w:szCs w:val="21"/>
                <w:shd w:val="clear" w:color="auto" w:fill="FFFFFF"/>
              </w:rPr>
              <w:t>T/CAICI 41-2022</w:t>
            </w:r>
            <w:r>
              <w:rPr>
                <w:rFonts w:hint="eastAsia"/>
                <w:szCs w:val="21"/>
                <w:shd w:val="clear" w:color="auto" w:fill="FFFFFF"/>
              </w:rPr>
              <w:t>）要求，参赛优秀学生可获得中国通信企业协会颁发的“大数据开发工程师”对应等级证书并纳入“信息通信应用人才数据库”以及获得工业和信息化部教育与考试中心“大数据开发工程师”对应等级证书并纳入“工业和信息化技术技能人才数据库”。（具体奖励办法另行通知）</w:t>
            </w:r>
          </w:p>
        </w:tc>
      </w:tr>
      <w:tr w:rsidR="00F00F6E" w14:paraId="37DB238E" w14:textId="77777777">
        <w:trPr>
          <w:trHeight w:hRule="exact" w:val="1709"/>
        </w:trPr>
        <w:tc>
          <w:tcPr>
            <w:tcW w:w="1555" w:type="dxa"/>
            <w:vAlign w:val="center"/>
          </w:tcPr>
          <w:p w14:paraId="0FEA9302" w14:textId="77777777" w:rsidR="00F00F6E" w:rsidRDefault="00000000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6741" w:type="dxa"/>
          </w:tcPr>
          <w:p w14:paraId="35166987" w14:textId="77777777" w:rsidR="00F00F6E" w:rsidRDefault="00000000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无</w:t>
            </w:r>
          </w:p>
        </w:tc>
      </w:tr>
    </w:tbl>
    <w:p w14:paraId="6CEFCB4F" w14:textId="77777777" w:rsidR="00F00F6E" w:rsidRDefault="00F00F6E">
      <w:pPr>
        <w:ind w:firstLine="480"/>
      </w:pPr>
    </w:p>
    <w:sectPr w:rsidR="00F00F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809CF3" w14:textId="77777777" w:rsidR="00DD781C" w:rsidRDefault="00DD781C">
      <w:pPr>
        <w:spacing w:line="240" w:lineRule="auto"/>
        <w:ind w:firstLine="480"/>
      </w:pPr>
      <w:r>
        <w:separator/>
      </w:r>
    </w:p>
  </w:endnote>
  <w:endnote w:type="continuationSeparator" w:id="0">
    <w:p w14:paraId="6D43065F" w14:textId="77777777" w:rsidR="00DD781C" w:rsidRDefault="00DD781C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852DD" w14:textId="77777777" w:rsidR="00F00F6E" w:rsidRDefault="00F00F6E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30549650"/>
    </w:sdtPr>
    <w:sdtContent>
      <w:p w14:paraId="2B47F51A" w14:textId="77777777" w:rsidR="00F00F6E" w:rsidRDefault="00000000">
        <w:pPr>
          <w:pStyle w:val="a3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292A025" w14:textId="77777777" w:rsidR="00F00F6E" w:rsidRDefault="00F00F6E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A384B" w14:textId="77777777" w:rsidR="00F00F6E" w:rsidRDefault="00F00F6E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ED773" w14:textId="77777777" w:rsidR="00DD781C" w:rsidRDefault="00DD781C">
      <w:pPr>
        <w:ind w:firstLine="480"/>
      </w:pPr>
      <w:r>
        <w:separator/>
      </w:r>
    </w:p>
  </w:footnote>
  <w:footnote w:type="continuationSeparator" w:id="0">
    <w:p w14:paraId="34586D68" w14:textId="77777777" w:rsidR="00DD781C" w:rsidRDefault="00DD781C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07423" w14:textId="77777777" w:rsidR="00F00F6E" w:rsidRDefault="00F00F6E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2DC06" w14:textId="77777777" w:rsidR="00F00F6E" w:rsidRDefault="00F00F6E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AF819" w14:textId="77777777" w:rsidR="00F00F6E" w:rsidRDefault="00F00F6E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DEFF80"/>
    <w:multiLevelType w:val="singleLevel"/>
    <w:tmpl w:val="FFDEFF80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6904947E"/>
    <w:multiLevelType w:val="singleLevel"/>
    <w:tmpl w:val="6904947E"/>
    <w:lvl w:ilvl="0">
      <w:start w:val="1"/>
      <w:numFmt w:val="chineseCounting"/>
      <w:suff w:val="nothing"/>
      <w:lvlText w:val="（%1）"/>
      <w:lvlJc w:val="left"/>
      <w:rPr>
        <w:rFonts w:hint="eastAsia"/>
        <w:color w:val="auto"/>
      </w:rPr>
    </w:lvl>
  </w:abstractNum>
  <w:num w:numId="1" w16cid:durableId="1361862076">
    <w:abstractNumId w:val="1"/>
  </w:num>
  <w:num w:numId="2" w16cid:durableId="818838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928"/>
    <w:rsid w:val="EA9C3582"/>
    <w:rsid w:val="EBADD242"/>
    <w:rsid w:val="EBEDB24B"/>
    <w:rsid w:val="EBEEB646"/>
    <w:rsid w:val="EBF53EBD"/>
    <w:rsid w:val="EC7F1A51"/>
    <w:rsid w:val="ED7384BE"/>
    <w:rsid w:val="EDCF26B2"/>
    <w:rsid w:val="EDE68290"/>
    <w:rsid w:val="EDF5E8A9"/>
    <w:rsid w:val="EE5F4B7C"/>
    <w:rsid w:val="EE7DD806"/>
    <w:rsid w:val="EEA79D30"/>
    <w:rsid w:val="EECF01DF"/>
    <w:rsid w:val="EEF65244"/>
    <w:rsid w:val="EEFD2CB0"/>
    <w:rsid w:val="EF34123B"/>
    <w:rsid w:val="EF6F1E94"/>
    <w:rsid w:val="EF7E59D9"/>
    <w:rsid w:val="EF9FC1ED"/>
    <w:rsid w:val="EFBF2544"/>
    <w:rsid w:val="EFCF2665"/>
    <w:rsid w:val="EFF351CF"/>
    <w:rsid w:val="EFF58250"/>
    <w:rsid w:val="EFFAB241"/>
    <w:rsid w:val="EFFB5814"/>
    <w:rsid w:val="EFFCAE5A"/>
    <w:rsid w:val="EFFF2EF9"/>
    <w:rsid w:val="EFFFA242"/>
    <w:rsid w:val="EFFFBB49"/>
    <w:rsid w:val="F1BEE50D"/>
    <w:rsid w:val="F2F6750D"/>
    <w:rsid w:val="F3BBB006"/>
    <w:rsid w:val="F3CE5B54"/>
    <w:rsid w:val="F3DFAED0"/>
    <w:rsid w:val="F3F72C2F"/>
    <w:rsid w:val="F40F282C"/>
    <w:rsid w:val="F479853A"/>
    <w:rsid w:val="F4F60501"/>
    <w:rsid w:val="F4FE6212"/>
    <w:rsid w:val="F549258B"/>
    <w:rsid w:val="F56F1FEB"/>
    <w:rsid w:val="F5777DCF"/>
    <w:rsid w:val="F5FB061A"/>
    <w:rsid w:val="F66F7BFB"/>
    <w:rsid w:val="F6D9D89A"/>
    <w:rsid w:val="F6DFF9CB"/>
    <w:rsid w:val="F6EDCDFA"/>
    <w:rsid w:val="F6F701F9"/>
    <w:rsid w:val="F6FDF173"/>
    <w:rsid w:val="F75F9FCA"/>
    <w:rsid w:val="F7B74D18"/>
    <w:rsid w:val="F7BDD8D1"/>
    <w:rsid w:val="F7DFF177"/>
    <w:rsid w:val="F7F7D943"/>
    <w:rsid w:val="F7FF4670"/>
    <w:rsid w:val="F86F93F8"/>
    <w:rsid w:val="F8A31BBC"/>
    <w:rsid w:val="F8FBD463"/>
    <w:rsid w:val="F9BF40B0"/>
    <w:rsid w:val="F9BF6B90"/>
    <w:rsid w:val="FABB634D"/>
    <w:rsid w:val="FABF767C"/>
    <w:rsid w:val="FBC7D043"/>
    <w:rsid w:val="FBCF7B28"/>
    <w:rsid w:val="FBDF3168"/>
    <w:rsid w:val="FBED52E7"/>
    <w:rsid w:val="FBEF92E7"/>
    <w:rsid w:val="FC3E401B"/>
    <w:rsid w:val="FC774F85"/>
    <w:rsid w:val="FC93025F"/>
    <w:rsid w:val="FCCF9FA4"/>
    <w:rsid w:val="FCEE4E1A"/>
    <w:rsid w:val="FD777B82"/>
    <w:rsid w:val="FD7B6517"/>
    <w:rsid w:val="FD8EC113"/>
    <w:rsid w:val="FDA77A52"/>
    <w:rsid w:val="FDB26DA1"/>
    <w:rsid w:val="FDBBAD17"/>
    <w:rsid w:val="FDBED62A"/>
    <w:rsid w:val="FDD3A6E4"/>
    <w:rsid w:val="FDE46457"/>
    <w:rsid w:val="FDEABE8F"/>
    <w:rsid w:val="FDEF9DE3"/>
    <w:rsid w:val="FDFB96ED"/>
    <w:rsid w:val="FDFCDECB"/>
    <w:rsid w:val="FDFD10CC"/>
    <w:rsid w:val="FE161C12"/>
    <w:rsid w:val="FE552855"/>
    <w:rsid w:val="FE6FAF53"/>
    <w:rsid w:val="FE7620C5"/>
    <w:rsid w:val="FE9DA5A4"/>
    <w:rsid w:val="FEDF0374"/>
    <w:rsid w:val="FEF767EF"/>
    <w:rsid w:val="FEFFCEF3"/>
    <w:rsid w:val="FEFFD2C2"/>
    <w:rsid w:val="FF27FDBA"/>
    <w:rsid w:val="FF6D3C91"/>
    <w:rsid w:val="FF756429"/>
    <w:rsid w:val="FF7BCD32"/>
    <w:rsid w:val="FF7F69C8"/>
    <w:rsid w:val="FF7FA24E"/>
    <w:rsid w:val="FF957AB1"/>
    <w:rsid w:val="FFBD79E1"/>
    <w:rsid w:val="FFBFEF60"/>
    <w:rsid w:val="FFC45E95"/>
    <w:rsid w:val="FFCA2B8A"/>
    <w:rsid w:val="FFCB5C0A"/>
    <w:rsid w:val="FFCF4251"/>
    <w:rsid w:val="FFD782CE"/>
    <w:rsid w:val="FFD9D875"/>
    <w:rsid w:val="FFDBBEAF"/>
    <w:rsid w:val="FFDBEB41"/>
    <w:rsid w:val="FFDD0B8A"/>
    <w:rsid w:val="FFEDB9D2"/>
    <w:rsid w:val="FFEF04BB"/>
    <w:rsid w:val="FFF38B27"/>
    <w:rsid w:val="FFF411A9"/>
    <w:rsid w:val="FFF7289F"/>
    <w:rsid w:val="FFF73E30"/>
    <w:rsid w:val="FFF79DA8"/>
    <w:rsid w:val="FFF90A24"/>
    <w:rsid w:val="FFFC496C"/>
    <w:rsid w:val="FFFDCD55"/>
    <w:rsid w:val="FFFF40E9"/>
    <w:rsid w:val="FFFF5228"/>
    <w:rsid w:val="FFFFF300"/>
    <w:rsid w:val="00000A70"/>
    <w:rsid w:val="002A6463"/>
    <w:rsid w:val="00497D61"/>
    <w:rsid w:val="00572759"/>
    <w:rsid w:val="005C09B9"/>
    <w:rsid w:val="005F1C63"/>
    <w:rsid w:val="00612F7F"/>
    <w:rsid w:val="007469C6"/>
    <w:rsid w:val="007C1283"/>
    <w:rsid w:val="00841FE5"/>
    <w:rsid w:val="008D7905"/>
    <w:rsid w:val="00972DED"/>
    <w:rsid w:val="00A04928"/>
    <w:rsid w:val="00A44A02"/>
    <w:rsid w:val="00AF144D"/>
    <w:rsid w:val="00B15DA6"/>
    <w:rsid w:val="00B40251"/>
    <w:rsid w:val="00BF1558"/>
    <w:rsid w:val="00C762BA"/>
    <w:rsid w:val="00D10264"/>
    <w:rsid w:val="00D54732"/>
    <w:rsid w:val="00DD781C"/>
    <w:rsid w:val="00E22446"/>
    <w:rsid w:val="00E66FED"/>
    <w:rsid w:val="00E77B83"/>
    <w:rsid w:val="00E87C4B"/>
    <w:rsid w:val="00EB65A3"/>
    <w:rsid w:val="00ED0547"/>
    <w:rsid w:val="00EF65A3"/>
    <w:rsid w:val="00F00F6E"/>
    <w:rsid w:val="00F0229E"/>
    <w:rsid w:val="00F4578F"/>
    <w:rsid w:val="00FF4C09"/>
    <w:rsid w:val="00FF76FB"/>
    <w:rsid w:val="0B7F1752"/>
    <w:rsid w:val="0B7F2DDD"/>
    <w:rsid w:val="0FBBA345"/>
    <w:rsid w:val="0FDF8576"/>
    <w:rsid w:val="1994F2D7"/>
    <w:rsid w:val="1B33D470"/>
    <w:rsid w:val="1D5F23B4"/>
    <w:rsid w:val="1E7DAE31"/>
    <w:rsid w:val="1EB7A087"/>
    <w:rsid w:val="1F6D8142"/>
    <w:rsid w:val="1F7D060C"/>
    <w:rsid w:val="1FB945A8"/>
    <w:rsid w:val="1FC620A8"/>
    <w:rsid w:val="1FFAF3A2"/>
    <w:rsid w:val="1FFF36AB"/>
    <w:rsid w:val="1FFF7D54"/>
    <w:rsid w:val="217CEF79"/>
    <w:rsid w:val="23F15061"/>
    <w:rsid w:val="29DB0D5C"/>
    <w:rsid w:val="2BEFB6B1"/>
    <w:rsid w:val="2DFB6CD1"/>
    <w:rsid w:val="2EDEFE53"/>
    <w:rsid w:val="2F7F82DB"/>
    <w:rsid w:val="2FBF036E"/>
    <w:rsid w:val="2FE787D2"/>
    <w:rsid w:val="2FEB7979"/>
    <w:rsid w:val="2FF348B8"/>
    <w:rsid w:val="2FF70E04"/>
    <w:rsid w:val="2FFD98E6"/>
    <w:rsid w:val="33B79C86"/>
    <w:rsid w:val="35AFAEDD"/>
    <w:rsid w:val="35BF5B2E"/>
    <w:rsid w:val="36A68DB8"/>
    <w:rsid w:val="36CFDC39"/>
    <w:rsid w:val="377A0B32"/>
    <w:rsid w:val="3BDF2366"/>
    <w:rsid w:val="3BFD6247"/>
    <w:rsid w:val="3CFEC965"/>
    <w:rsid w:val="3D7F5831"/>
    <w:rsid w:val="3DD3F205"/>
    <w:rsid w:val="3E3BF0E8"/>
    <w:rsid w:val="3E4C6ABF"/>
    <w:rsid w:val="3EA63C98"/>
    <w:rsid w:val="3ED936FD"/>
    <w:rsid w:val="3F3575E5"/>
    <w:rsid w:val="3F4365D7"/>
    <w:rsid w:val="3F754FE8"/>
    <w:rsid w:val="3F773B26"/>
    <w:rsid w:val="3FAB647C"/>
    <w:rsid w:val="3FC3032B"/>
    <w:rsid w:val="3FDFB2C7"/>
    <w:rsid w:val="3FE757E0"/>
    <w:rsid w:val="3FEE0280"/>
    <w:rsid w:val="3FEFBA45"/>
    <w:rsid w:val="3FEFD508"/>
    <w:rsid w:val="3FFB0D1A"/>
    <w:rsid w:val="3FFB35AE"/>
    <w:rsid w:val="424B026D"/>
    <w:rsid w:val="46BEBB2C"/>
    <w:rsid w:val="4AE71E22"/>
    <w:rsid w:val="4BCF7AF4"/>
    <w:rsid w:val="4BFB675A"/>
    <w:rsid w:val="4DADFC78"/>
    <w:rsid w:val="4DDF2A74"/>
    <w:rsid w:val="4EEB018B"/>
    <w:rsid w:val="4EFE3427"/>
    <w:rsid w:val="4FDE5725"/>
    <w:rsid w:val="4FFD8FAF"/>
    <w:rsid w:val="4FFE1E35"/>
    <w:rsid w:val="50FDB55A"/>
    <w:rsid w:val="51FB39A0"/>
    <w:rsid w:val="54FE64E2"/>
    <w:rsid w:val="554BA7F7"/>
    <w:rsid w:val="5587A5BC"/>
    <w:rsid w:val="55DF48FD"/>
    <w:rsid w:val="55DF5CB7"/>
    <w:rsid w:val="56BFE2E9"/>
    <w:rsid w:val="575C0F8A"/>
    <w:rsid w:val="579E0D45"/>
    <w:rsid w:val="57BF1073"/>
    <w:rsid w:val="5A6D64E1"/>
    <w:rsid w:val="5A9FC17D"/>
    <w:rsid w:val="5BEF1282"/>
    <w:rsid w:val="5BFD256A"/>
    <w:rsid w:val="5D9D14E3"/>
    <w:rsid w:val="5DBF81EE"/>
    <w:rsid w:val="5DF92AE0"/>
    <w:rsid w:val="5DFF3538"/>
    <w:rsid w:val="5EFEC9CB"/>
    <w:rsid w:val="5F2B4DC7"/>
    <w:rsid w:val="5F2F2D4A"/>
    <w:rsid w:val="5F4772E2"/>
    <w:rsid w:val="5F64A277"/>
    <w:rsid w:val="5F7380FF"/>
    <w:rsid w:val="5F7B4778"/>
    <w:rsid w:val="5FBD595A"/>
    <w:rsid w:val="5FD79091"/>
    <w:rsid w:val="5FEE78F0"/>
    <w:rsid w:val="5FEF8459"/>
    <w:rsid w:val="5FF3D790"/>
    <w:rsid w:val="60FF2507"/>
    <w:rsid w:val="637DAD6E"/>
    <w:rsid w:val="639D5AAC"/>
    <w:rsid w:val="657C104C"/>
    <w:rsid w:val="65BBC1BD"/>
    <w:rsid w:val="65DDF986"/>
    <w:rsid w:val="65DFFC87"/>
    <w:rsid w:val="666E01A2"/>
    <w:rsid w:val="66B1BA0F"/>
    <w:rsid w:val="67BCB30A"/>
    <w:rsid w:val="67D21BD1"/>
    <w:rsid w:val="67DFC914"/>
    <w:rsid w:val="67EED354"/>
    <w:rsid w:val="67F6ACC7"/>
    <w:rsid w:val="692FB0B1"/>
    <w:rsid w:val="6A7768DF"/>
    <w:rsid w:val="6AAF6436"/>
    <w:rsid w:val="6AFCF42B"/>
    <w:rsid w:val="6BFF0460"/>
    <w:rsid w:val="6C76AB8F"/>
    <w:rsid w:val="6CCDB2D2"/>
    <w:rsid w:val="6CDDAB3D"/>
    <w:rsid w:val="6DBD4CE5"/>
    <w:rsid w:val="6EE7132A"/>
    <w:rsid w:val="6EFF9ECF"/>
    <w:rsid w:val="6EFFD41A"/>
    <w:rsid w:val="6F3F35B6"/>
    <w:rsid w:val="6F6BC4F2"/>
    <w:rsid w:val="6FB6DCDD"/>
    <w:rsid w:val="6FCFE3E6"/>
    <w:rsid w:val="6FDDD88D"/>
    <w:rsid w:val="6FE7164C"/>
    <w:rsid w:val="6FEE1B93"/>
    <w:rsid w:val="6FEFC754"/>
    <w:rsid w:val="6FEFD56B"/>
    <w:rsid w:val="6FF5EDE1"/>
    <w:rsid w:val="6FF6C999"/>
    <w:rsid w:val="6FF72A4A"/>
    <w:rsid w:val="6FFE272A"/>
    <w:rsid w:val="6FFE3F57"/>
    <w:rsid w:val="6FFED7EA"/>
    <w:rsid w:val="6FFFD0EF"/>
    <w:rsid w:val="70DA23C8"/>
    <w:rsid w:val="71BFDA4E"/>
    <w:rsid w:val="73FF0A59"/>
    <w:rsid w:val="73FF800B"/>
    <w:rsid w:val="73FFAD30"/>
    <w:rsid w:val="74DDE0AB"/>
    <w:rsid w:val="7556581D"/>
    <w:rsid w:val="757D9DC2"/>
    <w:rsid w:val="75F9D703"/>
    <w:rsid w:val="75FB3570"/>
    <w:rsid w:val="766787A1"/>
    <w:rsid w:val="76BA7095"/>
    <w:rsid w:val="76FD2E27"/>
    <w:rsid w:val="770EB5E2"/>
    <w:rsid w:val="773696A0"/>
    <w:rsid w:val="77FC68DE"/>
    <w:rsid w:val="77FEC0D7"/>
    <w:rsid w:val="77FED7B3"/>
    <w:rsid w:val="77FF2FF3"/>
    <w:rsid w:val="77FF80C6"/>
    <w:rsid w:val="79DFAD6E"/>
    <w:rsid w:val="79E377F4"/>
    <w:rsid w:val="7A9FB150"/>
    <w:rsid w:val="7ABE2F39"/>
    <w:rsid w:val="7AEBD332"/>
    <w:rsid w:val="7AF339CE"/>
    <w:rsid w:val="7AFF33D5"/>
    <w:rsid w:val="7AFFC6A5"/>
    <w:rsid w:val="7B7F9B14"/>
    <w:rsid w:val="7BAFF47D"/>
    <w:rsid w:val="7BBFDE1D"/>
    <w:rsid w:val="7BDDCEA6"/>
    <w:rsid w:val="7BF7ED15"/>
    <w:rsid w:val="7BFAF7E3"/>
    <w:rsid w:val="7BFF991C"/>
    <w:rsid w:val="7CFB10CA"/>
    <w:rsid w:val="7CFF3951"/>
    <w:rsid w:val="7D19FB53"/>
    <w:rsid w:val="7D767597"/>
    <w:rsid w:val="7DABDBC7"/>
    <w:rsid w:val="7DBEB83A"/>
    <w:rsid w:val="7DDEE913"/>
    <w:rsid w:val="7DEAA728"/>
    <w:rsid w:val="7E7DCA85"/>
    <w:rsid w:val="7E9FCA91"/>
    <w:rsid w:val="7EB7FD4A"/>
    <w:rsid w:val="7EBB8C7B"/>
    <w:rsid w:val="7EBE5F43"/>
    <w:rsid w:val="7ECF0879"/>
    <w:rsid w:val="7ECF7336"/>
    <w:rsid w:val="7EDEB790"/>
    <w:rsid w:val="7EE3294B"/>
    <w:rsid w:val="7EEFE555"/>
    <w:rsid w:val="7EF837FB"/>
    <w:rsid w:val="7EFE977E"/>
    <w:rsid w:val="7EFF01F1"/>
    <w:rsid w:val="7EFF5BC3"/>
    <w:rsid w:val="7F1B9ABE"/>
    <w:rsid w:val="7F3D2E53"/>
    <w:rsid w:val="7F3E3123"/>
    <w:rsid w:val="7F769402"/>
    <w:rsid w:val="7F76FD2F"/>
    <w:rsid w:val="7F79129E"/>
    <w:rsid w:val="7F9BC130"/>
    <w:rsid w:val="7FABA93D"/>
    <w:rsid w:val="7FAEBB98"/>
    <w:rsid w:val="7FB0C7E0"/>
    <w:rsid w:val="7FBF5730"/>
    <w:rsid w:val="7FCF9571"/>
    <w:rsid w:val="7FDD68B1"/>
    <w:rsid w:val="7FDF1CEA"/>
    <w:rsid w:val="7FEF32F3"/>
    <w:rsid w:val="7FEF63F1"/>
    <w:rsid w:val="7FEFF885"/>
    <w:rsid w:val="7FF61492"/>
    <w:rsid w:val="7FF6AE9B"/>
    <w:rsid w:val="7FFB7DF8"/>
    <w:rsid w:val="7FFD9398"/>
    <w:rsid w:val="7FFF53EF"/>
    <w:rsid w:val="7FFF828A"/>
    <w:rsid w:val="7FFFA1A5"/>
    <w:rsid w:val="7FFFCD68"/>
    <w:rsid w:val="895E3F1D"/>
    <w:rsid w:val="8EF5AACD"/>
    <w:rsid w:val="8FFF7602"/>
    <w:rsid w:val="90BFDE8B"/>
    <w:rsid w:val="97FCFB26"/>
    <w:rsid w:val="993BECAE"/>
    <w:rsid w:val="9ACC45B9"/>
    <w:rsid w:val="9BFB02C0"/>
    <w:rsid w:val="9E3EF76B"/>
    <w:rsid w:val="9E8B5C25"/>
    <w:rsid w:val="9EFC4724"/>
    <w:rsid w:val="9FEF4AA1"/>
    <w:rsid w:val="9FFF653D"/>
    <w:rsid w:val="A3BC0C2E"/>
    <w:rsid w:val="AAF43B90"/>
    <w:rsid w:val="AC58141D"/>
    <w:rsid w:val="ADBB47A9"/>
    <w:rsid w:val="ADCF738E"/>
    <w:rsid w:val="ADF60EA9"/>
    <w:rsid w:val="AE1FEF93"/>
    <w:rsid w:val="AFDEEEFB"/>
    <w:rsid w:val="AFE7CBBC"/>
    <w:rsid w:val="AFFD6CFE"/>
    <w:rsid w:val="AFFF361D"/>
    <w:rsid w:val="B093CE81"/>
    <w:rsid w:val="B67FA9D8"/>
    <w:rsid w:val="B6F51E84"/>
    <w:rsid w:val="B6FB7DC3"/>
    <w:rsid w:val="B77F3DF9"/>
    <w:rsid w:val="B7B375A5"/>
    <w:rsid w:val="B7B947F7"/>
    <w:rsid w:val="BB5F492E"/>
    <w:rsid w:val="BB7B6274"/>
    <w:rsid w:val="BBBC7AA0"/>
    <w:rsid w:val="BBBF3925"/>
    <w:rsid w:val="BBC4CA9B"/>
    <w:rsid w:val="BCBEFFCC"/>
    <w:rsid w:val="BD7F8DA2"/>
    <w:rsid w:val="BDA73590"/>
    <w:rsid w:val="BDBBDB9B"/>
    <w:rsid w:val="BDE989CF"/>
    <w:rsid w:val="BDFDC0D4"/>
    <w:rsid w:val="BE717E73"/>
    <w:rsid w:val="BEEFE87E"/>
    <w:rsid w:val="BEFA926B"/>
    <w:rsid w:val="BF7F8154"/>
    <w:rsid w:val="BF9A8855"/>
    <w:rsid w:val="BFB7A1FC"/>
    <w:rsid w:val="BFBE28FF"/>
    <w:rsid w:val="BFBE3533"/>
    <w:rsid w:val="BFD970E4"/>
    <w:rsid w:val="BFE89E9E"/>
    <w:rsid w:val="BFEE05A9"/>
    <w:rsid w:val="BFF91115"/>
    <w:rsid w:val="BFFD2965"/>
    <w:rsid w:val="BFFF0727"/>
    <w:rsid w:val="C1E78D64"/>
    <w:rsid w:val="CED3D352"/>
    <w:rsid w:val="CFBF289D"/>
    <w:rsid w:val="CFEF6D9E"/>
    <w:rsid w:val="CFF94FD7"/>
    <w:rsid w:val="CFFF0E64"/>
    <w:rsid w:val="CFFF534F"/>
    <w:rsid w:val="D26B8F3F"/>
    <w:rsid w:val="D66BC339"/>
    <w:rsid w:val="D70EB1E7"/>
    <w:rsid w:val="D74F7E19"/>
    <w:rsid w:val="D7BF3FDD"/>
    <w:rsid w:val="D7D45EA1"/>
    <w:rsid w:val="D7FF5ACF"/>
    <w:rsid w:val="DBBD9D27"/>
    <w:rsid w:val="DBBE9732"/>
    <w:rsid w:val="DBF7CCF8"/>
    <w:rsid w:val="DBFFDF5F"/>
    <w:rsid w:val="DCFD13C7"/>
    <w:rsid w:val="DCFF30DB"/>
    <w:rsid w:val="DDF64EAF"/>
    <w:rsid w:val="DDFFA245"/>
    <w:rsid w:val="DEBB5CCE"/>
    <w:rsid w:val="DEDC6045"/>
    <w:rsid w:val="DEF67FBF"/>
    <w:rsid w:val="DEFA45E1"/>
    <w:rsid w:val="DEFE1DE9"/>
    <w:rsid w:val="DF0183B0"/>
    <w:rsid w:val="DF6BE3A2"/>
    <w:rsid w:val="DF6F7DF2"/>
    <w:rsid w:val="DF73DE0A"/>
    <w:rsid w:val="DF78E2C0"/>
    <w:rsid w:val="DF7F70BE"/>
    <w:rsid w:val="DFBF3297"/>
    <w:rsid w:val="DFEF51A3"/>
    <w:rsid w:val="DFF52C45"/>
    <w:rsid w:val="DFFB2812"/>
    <w:rsid w:val="DFFB9724"/>
    <w:rsid w:val="DFFC7785"/>
    <w:rsid w:val="DFFE8365"/>
    <w:rsid w:val="DFFF2F22"/>
    <w:rsid w:val="E07BD79A"/>
    <w:rsid w:val="E1BD9790"/>
    <w:rsid w:val="E5D562C2"/>
    <w:rsid w:val="E5FF321F"/>
    <w:rsid w:val="E776A2A8"/>
    <w:rsid w:val="E7F74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E96F7F"/>
  <w15:docId w15:val="{1D441D6A-2C2F-48B5-8957-2698BE61E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napToGrid w:val="0"/>
      <w:spacing w:line="360" w:lineRule="auto"/>
      <w:ind w:firstLineChars="200" w:firstLine="200"/>
      <w:jc w:val="both"/>
    </w:pPr>
    <w:rPr>
      <w:rFonts w:eastAsia="仿宋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 w:line="240" w:lineRule="auto"/>
      <w:ind w:firstLineChars="0" w:firstLine="0"/>
      <w:jc w:val="left"/>
    </w:pPr>
    <w:rPr>
      <w:kern w:val="0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仿宋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仿宋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4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bupt</dc:creator>
  <cp:lastModifiedBy>bupt</cp:lastModifiedBy>
  <cp:revision>11</cp:revision>
  <dcterms:created xsi:type="dcterms:W3CDTF">2024-02-23T09:15:00Z</dcterms:created>
  <dcterms:modified xsi:type="dcterms:W3CDTF">2024-06-03T08:30:00Z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271D0B66631327230046E8656C44D8A6_42</vt:lpwstr>
  </property>
</Properties>
</file>