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CD" w:rsidRDefault="001B6FCD" w:rsidP="001B6FCD">
      <w:pPr>
        <w:jc w:val="left"/>
        <w:rPr>
          <w:rFonts w:eastAsia="黑体"/>
          <w:b/>
          <w:bCs/>
          <w:sz w:val="30"/>
          <w:szCs w:val="30"/>
        </w:rPr>
      </w:pPr>
      <w:r>
        <w:rPr>
          <w:rFonts w:eastAsia="黑体" w:hint="eastAsia"/>
          <w:b/>
          <w:bCs/>
          <w:sz w:val="30"/>
          <w:szCs w:val="30"/>
        </w:rPr>
        <w:t>附件：</w:t>
      </w:r>
    </w:p>
    <w:p w:rsidR="001B6FCD" w:rsidRDefault="001B6FCD" w:rsidP="001B6FCD">
      <w:pPr>
        <w:jc w:val="center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杭州电子科技大学第</w:t>
      </w:r>
      <w:r>
        <w:rPr>
          <w:rFonts w:eastAsia="黑体" w:hint="eastAsia"/>
          <w:b/>
          <w:bCs/>
          <w:sz w:val="30"/>
          <w:szCs w:val="30"/>
        </w:rPr>
        <w:t>二十</w:t>
      </w:r>
      <w:r w:rsidR="00E87879">
        <w:rPr>
          <w:rFonts w:eastAsia="黑体" w:hint="eastAsia"/>
          <w:b/>
          <w:bCs/>
          <w:sz w:val="30"/>
          <w:szCs w:val="30"/>
        </w:rPr>
        <w:t>五</w:t>
      </w:r>
      <w:r>
        <w:rPr>
          <w:rFonts w:eastAsia="黑体"/>
          <w:b/>
          <w:bCs/>
          <w:sz w:val="30"/>
          <w:szCs w:val="30"/>
        </w:rPr>
        <w:t>届大学生程序设计</w:t>
      </w:r>
    </w:p>
    <w:p w:rsidR="001B6FCD" w:rsidRPr="00977EF0" w:rsidRDefault="001B6FCD" w:rsidP="001B6FCD">
      <w:pPr>
        <w:jc w:val="center"/>
        <w:rPr>
          <w:rFonts w:ascii="宋体" w:eastAsia="宋体" w:hAnsi="宋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竞赛规则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比赛时间为</w:t>
      </w:r>
      <w:r w:rsidR="00E71583">
        <w:rPr>
          <w:rFonts w:ascii="宋体" w:eastAsia="宋体" w:hAnsi="宋体" w:hint="eastAsia"/>
          <w:kern w:val="0"/>
        </w:rPr>
        <w:t>4</w:t>
      </w:r>
      <w:r w:rsidRPr="00977EF0">
        <w:rPr>
          <w:rFonts w:ascii="宋体" w:eastAsia="宋体" w:hAnsi="宋体"/>
          <w:kern w:val="0"/>
        </w:rPr>
        <w:t>个小时。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竞赛语言包括C、C++或Java。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每</w:t>
      </w:r>
      <w:r w:rsidRPr="00977EF0">
        <w:rPr>
          <w:rFonts w:ascii="宋体" w:eastAsia="宋体" w:hAnsi="宋体" w:hint="eastAsia"/>
        </w:rPr>
        <w:t>支队伍</w:t>
      </w:r>
      <w:r w:rsidRPr="00977EF0">
        <w:rPr>
          <w:rFonts w:ascii="宋体" w:eastAsia="宋体" w:hAnsi="宋体"/>
        </w:rPr>
        <w:t>使用一台计算机，所有选手使用计算机的规格配置完全相同。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参赛队伍必须准时进入统一竞赛场地，先按照工作人员的指示，进入杭州电子科技大学ACM网站的竞赛网页登录。当比赛开始时，即可通过链接打开题目，并根据页面提交程序。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参赛队伍可以携带诸如书、手册、程序清单等参考资料。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参赛队伍不能携带任何可用计算机处理的软件或数据(不允许任何私人携带的磁盘或计算器)。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参赛队伍不能携带任何类型的通讯工具，包括无线电接收器、移动电话等。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在竞赛中，参赛队伍不得通过网络工具（如e-mail、BBS等）以及任何其他方式和</w:t>
      </w:r>
      <w:r w:rsidRPr="00977EF0">
        <w:rPr>
          <w:rFonts w:ascii="宋体" w:eastAsia="宋体" w:hAnsi="宋体" w:hint="eastAsia"/>
          <w:kern w:val="0"/>
        </w:rPr>
        <w:t>本队成员</w:t>
      </w:r>
      <w:r w:rsidRPr="00977EF0">
        <w:rPr>
          <w:rFonts w:ascii="宋体" w:eastAsia="宋体" w:hAnsi="宋体"/>
          <w:kern w:val="0"/>
        </w:rPr>
        <w:t>以及竞赛组委会指定工作人员以外的人交谈。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72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竞赛的预定时间为</w:t>
      </w:r>
      <w:r w:rsidR="007003DD">
        <w:rPr>
          <w:rFonts w:ascii="宋体" w:eastAsia="宋体" w:hAnsi="宋体" w:hint="eastAsia"/>
          <w:kern w:val="0"/>
        </w:rPr>
        <w:t>4</w:t>
      </w:r>
      <w:bookmarkStart w:id="0" w:name="_GoBack"/>
      <w:bookmarkEnd w:id="0"/>
      <w:r w:rsidRPr="00977EF0">
        <w:rPr>
          <w:rFonts w:ascii="宋体" w:eastAsia="宋体" w:hAnsi="宋体"/>
          <w:kern w:val="0"/>
        </w:rPr>
        <w:t>小时，但当竞赛进行一定时间后，竞赛组委会可以因为出现不可预见的事件而调整比赛时间长度，一旦比赛时间长度发生改变，将会以及时并且统一的方式通告所有参赛队伍。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  <w:kern w:val="0"/>
        </w:rPr>
        <w:t>当参赛队伍出现妨碍比赛正常进行的行为时，诸如擅自移动赛场中的设备，未经授权修改比赛软硬件，干扰他人比赛等，都将会被竞赛组委会剥夺参赛资格。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参赛队伍首先根据解题数目进行排名。在决定获奖</w:t>
      </w:r>
      <w:r w:rsidRPr="00977EF0">
        <w:rPr>
          <w:rFonts w:ascii="宋体" w:eastAsia="宋体" w:hAnsi="宋体"/>
          <w:kern w:val="0"/>
        </w:rPr>
        <w:t>选手</w:t>
      </w:r>
      <w:r w:rsidRPr="00977EF0">
        <w:rPr>
          <w:rFonts w:ascii="宋体" w:eastAsia="宋体" w:hAnsi="宋体"/>
        </w:rPr>
        <w:t>时，如果多位</w:t>
      </w:r>
      <w:r w:rsidRPr="00977EF0">
        <w:rPr>
          <w:rFonts w:ascii="宋体" w:eastAsia="宋体" w:hAnsi="宋体"/>
          <w:kern w:val="0"/>
        </w:rPr>
        <w:t>选手</w:t>
      </w:r>
      <w:r w:rsidRPr="00977EF0">
        <w:rPr>
          <w:rFonts w:ascii="宋体" w:eastAsia="宋体" w:hAnsi="宋体"/>
        </w:rPr>
        <w:t>解题数量相同，则根据总用时加上惩罚时间进行排名。总用时和惩罚时间由每道解答正确的试题的用时加上惩罚时间而成。每道试题用时将从竞赛开始到试题解答被判定为正确为止，其间每一次错误的运行将被加罚20分钟时间，未正确解答的试题不记时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请注意竞赛裁判决定解答提交是否正确需要一定的时间。</w:t>
      </w:r>
    </w:p>
    <w:p w:rsidR="001B6FCD" w:rsidRPr="00977EF0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宋体" w:eastAsia="宋体" w:hAnsi="宋体"/>
          <w:kern w:val="0"/>
        </w:rPr>
      </w:pPr>
      <w:r w:rsidRPr="00977EF0">
        <w:rPr>
          <w:rFonts w:ascii="宋体" w:eastAsia="宋体" w:hAnsi="宋体"/>
        </w:rPr>
        <w:t>试题的解答提交裁判称为运行，每一次运行会被判为正确或者错误，判决结果会及时通知参赛队伍。参赛队伍可能收到的反馈信息包括：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"Submission Error" -- 提交使用了不正确的队名、题号等。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"No Such Problem" -- 检查题号有没有填错？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"Compile Error" -- 程序不能通过编译。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"Run Time Error" -- 程序运行过程中出现非正常中断。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"Memory Limit Exceeded" -- 内存使用量超过裁判规定的上限。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"Output Limit Exceeded" -- 输出数据量过大，多半死循环了。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"Time Limit Exceeded" -- 运行超过时限还没有得到输出结果。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"Wrong Answer" -- 答案错误。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"Presentation Error" -- 输出格式不对，可检查空格、回车等等细节。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"Accepted" -- 恭喜恭喜！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sz w:val="21"/>
        </w:rPr>
      </w:pPr>
      <w:r w:rsidRPr="00977EF0">
        <w:rPr>
          <w:rFonts w:cs="Times New Roman"/>
          <w:sz w:val="21"/>
        </w:rPr>
        <w:t xml:space="preserve">　"Out Of Contest Time" -- 比赛已经结束啦！</w:t>
      </w:r>
    </w:p>
    <w:p w:rsidR="001B6FCD" w:rsidRPr="00977EF0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cs="Times New Roman"/>
          <w:sz w:val="21"/>
        </w:rPr>
      </w:pPr>
      <w:r w:rsidRPr="00977EF0">
        <w:rPr>
          <w:rFonts w:cs="Times New Roman"/>
          <w:sz w:val="21"/>
        </w:rPr>
        <w:t xml:space="preserve">　"Contest Rule Violation" -- 宣判极刑，参赛资格随即被取消。</w:t>
      </w:r>
    </w:p>
    <w:p w:rsidR="006B4576" w:rsidRPr="00977EF0" w:rsidRDefault="005B0AA9">
      <w:pPr>
        <w:rPr>
          <w:rFonts w:ascii="宋体" w:eastAsia="宋体" w:hAnsi="宋体"/>
        </w:rPr>
      </w:pPr>
    </w:p>
    <w:sectPr w:rsidR="006B4576" w:rsidRPr="00977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AA9" w:rsidRDefault="005B0AA9" w:rsidP="00AE0522">
      <w:r>
        <w:separator/>
      </w:r>
    </w:p>
  </w:endnote>
  <w:endnote w:type="continuationSeparator" w:id="0">
    <w:p w:rsidR="005B0AA9" w:rsidRDefault="005B0AA9" w:rsidP="00AE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AA9" w:rsidRDefault="005B0AA9" w:rsidP="00AE0522">
      <w:r>
        <w:separator/>
      </w:r>
    </w:p>
  </w:footnote>
  <w:footnote w:type="continuationSeparator" w:id="0">
    <w:p w:rsidR="005B0AA9" w:rsidRDefault="005B0AA9" w:rsidP="00AE0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A771C"/>
    <w:multiLevelType w:val="multilevel"/>
    <w:tmpl w:val="3D9A771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E8"/>
    <w:rsid w:val="00024ACF"/>
    <w:rsid w:val="00055324"/>
    <w:rsid w:val="000C3382"/>
    <w:rsid w:val="00143259"/>
    <w:rsid w:val="001B6FCD"/>
    <w:rsid w:val="003B234F"/>
    <w:rsid w:val="005B0AA9"/>
    <w:rsid w:val="006642E9"/>
    <w:rsid w:val="00697A1A"/>
    <w:rsid w:val="006B784E"/>
    <w:rsid w:val="007003DD"/>
    <w:rsid w:val="007B04E0"/>
    <w:rsid w:val="00805BE8"/>
    <w:rsid w:val="008179B3"/>
    <w:rsid w:val="00931CB2"/>
    <w:rsid w:val="00977EF0"/>
    <w:rsid w:val="009961DC"/>
    <w:rsid w:val="009B5FA4"/>
    <w:rsid w:val="00A35057"/>
    <w:rsid w:val="00AE0522"/>
    <w:rsid w:val="00B37BC7"/>
    <w:rsid w:val="00C357AF"/>
    <w:rsid w:val="00C65B96"/>
    <w:rsid w:val="00CF3788"/>
    <w:rsid w:val="00DD64CE"/>
    <w:rsid w:val="00DF2A58"/>
    <w:rsid w:val="00E339A7"/>
    <w:rsid w:val="00E440F7"/>
    <w:rsid w:val="00E71583"/>
    <w:rsid w:val="00E87879"/>
    <w:rsid w:val="00F0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4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0517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5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20</cp:revision>
  <dcterms:created xsi:type="dcterms:W3CDTF">2023-05-06T07:39:00Z</dcterms:created>
  <dcterms:modified xsi:type="dcterms:W3CDTF">2025-05-27T07:21:00Z</dcterms:modified>
</cp:coreProperties>
</file>